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E2AAA" w:rsidP="00DE2AAA">
      <w:pPr>
        <w:pStyle w:val="NormalWeb"/>
        <w:jc w:val="center"/>
      </w:pPr>
      <w:r>
        <w:t>20.08.2019</w:t>
      </w:r>
    </w:p>
    <w:p w:rsidR="00000000" w:rsidRDefault="00DE2AAA">
      <w:pPr>
        <w:pStyle w:val="NormalWeb"/>
      </w:pPr>
      <w:r>
        <w:t> </w:t>
      </w:r>
    </w:p>
    <w:p w:rsidR="00000000" w:rsidRDefault="00DE2AAA">
      <w:pPr>
        <w:pStyle w:val="NormalWeb"/>
      </w:pPr>
      <w:r>
        <w:t> </w:t>
      </w:r>
    </w:p>
    <w:p w:rsidR="00000000" w:rsidRDefault="00DE2AAA">
      <w:pPr>
        <w:pStyle w:val="NormalWeb"/>
      </w:pPr>
      <w:r>
        <w:t> </w:t>
      </w:r>
    </w:p>
    <w:p w:rsidR="00000000" w:rsidRDefault="00DE2AAA">
      <w:pPr>
        <w:pStyle w:val="NormalWeb"/>
      </w:pPr>
      <w:r>
        <w:t> </w:t>
      </w:r>
    </w:p>
    <w:p w:rsidR="00000000" w:rsidRDefault="00DE2AAA">
      <w:pPr>
        <w:pStyle w:val="NormalWeb"/>
      </w:pPr>
      <w:r>
        <w:t> </w:t>
      </w:r>
    </w:p>
    <w:tbl>
      <w:tblPr>
        <w:tblW w:w="64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00"/>
      </w:tblGrid>
      <w:tr w:rsidR="00000000">
        <w:trPr>
          <w:jc w:val="center"/>
        </w:trPr>
        <w:tc>
          <w:tcPr>
            <w:tcW w:w="0" w:type="auto"/>
            <w:vAlign w:val="center"/>
            <w:hideMark/>
          </w:tcPr>
          <w:p w:rsidR="00000000" w:rsidRDefault="00DE2AA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ESTADO DA PARAÍBA</w:t>
            </w:r>
          </w:p>
          <w:p w:rsidR="00000000" w:rsidRDefault="00DE2AA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PREFEITURA MUNICIPAL DE SERTÃOZINHO</w:t>
            </w:r>
          </w:p>
          <w:p w:rsidR="00000000" w:rsidRDefault="00DE2AAA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000000" w:rsidRDefault="00DE2AA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EXTRATO DE CONTRATO</w:t>
            </w:r>
          </w:p>
          <w:p w:rsidR="00000000" w:rsidRDefault="00DE2AAA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OBJETO: Execução de serviços de motoboy com rotas diversas. FUNDAMENTO LEGAL: Pregão Presencial nº 00036/2019. DOTAÇÃO: Recursos: </w:t>
            </w:r>
            <w:r>
              <w:rPr>
                <w:rFonts w:ascii="Arial" w:hAnsi="Arial" w:cs="Arial"/>
                <w:sz w:val="16"/>
                <w:szCs w:val="16"/>
              </w:rPr>
              <w:t>02.10.08.243.2012.2.046.3.3.90.36.00.00.00.00.1001 02.10.08.243.2012.2.046.3.3.90.39.00.00.00.00.1001 02.10.08.243.2012.2.046.3.3.90.36.00.00.00.00.1311 02.10.08.243.2012.2.046.3.3.90.39.00.00.00.00.1311.. VIGÊNCIA: até 19/08/2020. PARTES CONTRATANTES: Pre</w:t>
            </w:r>
            <w:r>
              <w:rPr>
                <w:rFonts w:ascii="Arial" w:hAnsi="Arial" w:cs="Arial"/>
                <w:sz w:val="16"/>
                <w:szCs w:val="16"/>
              </w:rPr>
              <w:t>feitura Municipal de Sertãozinho e: CT Nº 00079/2019 - 19.08.19 - Jonatas de Carvalho Cabral - R$ 10.200,00.</w:t>
            </w:r>
          </w:p>
        </w:tc>
        <w:bookmarkStart w:id="0" w:name="_GoBack"/>
        <w:bookmarkEnd w:id="0"/>
      </w:tr>
    </w:tbl>
    <w:p w:rsidR="00000000" w:rsidRDefault="00DE2AAA">
      <w:pPr>
        <w:pStyle w:val="NormalWeb"/>
      </w:pPr>
      <w:r>
        <w:t> </w:t>
      </w:r>
    </w:p>
    <w:p w:rsidR="00000000" w:rsidRDefault="00DE2AAA">
      <w:pPr>
        <w:pStyle w:val="NormalWeb"/>
      </w:pPr>
      <w:r>
        <w:t> </w:t>
      </w:r>
    </w:p>
    <w:p w:rsidR="00000000" w:rsidRDefault="00DE2AAA">
      <w:pPr>
        <w:pStyle w:val="NormalWeb"/>
      </w:pPr>
      <w:r>
        <w:t> </w:t>
      </w:r>
    </w:p>
    <w:p w:rsidR="00000000" w:rsidRDefault="00DE2AAA">
      <w:pPr>
        <w:pStyle w:val="NormalWeb"/>
      </w:pPr>
      <w:r>
        <w:t> </w:t>
      </w:r>
    </w:p>
    <w:p w:rsidR="00000000" w:rsidRDefault="00DE2AAA">
      <w:pPr>
        <w:pStyle w:val="NormalWeb"/>
      </w:pPr>
      <w:r>
        <w:t> </w:t>
      </w:r>
    </w:p>
    <w:p w:rsidR="00000000" w:rsidRDefault="00DE2AAA">
      <w:pPr>
        <w:pStyle w:val="NormalWeb"/>
      </w:pPr>
      <w:r>
        <w:t> </w:t>
      </w:r>
    </w:p>
    <w:p w:rsidR="00000000" w:rsidRDefault="00DE2AAA">
      <w:pPr>
        <w:pStyle w:val="NormalWeb"/>
      </w:pPr>
      <w:r>
        <w:t> </w:t>
      </w:r>
    </w:p>
    <w:p w:rsidR="00000000" w:rsidRDefault="00DE2AAA">
      <w:pPr>
        <w:pStyle w:val="NormalWeb"/>
      </w:pPr>
      <w:r>
        <w:t> </w:t>
      </w:r>
    </w:p>
    <w:p w:rsidR="00000000" w:rsidRDefault="00DE2AAA">
      <w:pPr>
        <w:pStyle w:val="NormalWeb"/>
      </w:pPr>
      <w:r>
        <w:t> </w:t>
      </w:r>
    </w:p>
    <w:p w:rsidR="00000000" w:rsidRDefault="00DE2AAA">
      <w:pPr>
        <w:pStyle w:val="NormalWeb"/>
      </w:pPr>
      <w:r>
        <w:t> </w:t>
      </w:r>
    </w:p>
    <w:p w:rsidR="00000000" w:rsidRDefault="00DE2AAA">
      <w:pPr>
        <w:pStyle w:val="NormalWeb"/>
      </w:pPr>
      <w:r>
        <w:t> </w:t>
      </w:r>
    </w:p>
    <w:p w:rsidR="00000000" w:rsidRDefault="00DE2AAA">
      <w:pPr>
        <w:pStyle w:val="NormalWeb"/>
      </w:pPr>
      <w:r>
        <w:t> </w:t>
      </w:r>
    </w:p>
    <w:p w:rsidR="00000000" w:rsidRDefault="00DE2AAA">
      <w:pPr>
        <w:pStyle w:val="NormalWeb"/>
      </w:pPr>
      <w:r>
        <w:t> </w:t>
      </w:r>
    </w:p>
    <w:p w:rsidR="00000000" w:rsidRDefault="00DE2AAA">
      <w:pPr>
        <w:pStyle w:val="NormalWeb"/>
      </w:pPr>
      <w:r>
        <w:t> </w:t>
      </w:r>
    </w:p>
    <w:p w:rsidR="00000000" w:rsidRDefault="00DE2AAA">
      <w:pPr>
        <w:pStyle w:val="NormalWeb"/>
      </w:pPr>
      <w:r>
        <w:t> </w:t>
      </w:r>
    </w:p>
    <w:p w:rsidR="00000000" w:rsidRDefault="00DE2AAA">
      <w:pPr>
        <w:pStyle w:val="NormalWeb"/>
      </w:pPr>
      <w:r>
        <w:t> </w:t>
      </w:r>
    </w:p>
    <w:p w:rsidR="00000000" w:rsidRDefault="00DE2AAA">
      <w:pPr>
        <w:pStyle w:val="NormalWeb"/>
      </w:pPr>
      <w:r>
        <w:t> </w:t>
      </w:r>
    </w:p>
    <w:p w:rsidR="00000000" w:rsidRDefault="00DE2AAA">
      <w:pPr>
        <w:pStyle w:val="NormalWeb"/>
      </w:pPr>
      <w:r>
        <w:t> </w:t>
      </w:r>
    </w:p>
    <w:p w:rsidR="00000000" w:rsidRDefault="00DE2AAA">
      <w:pPr>
        <w:pStyle w:val="NormalWeb"/>
      </w:pPr>
      <w:r>
        <w:t> </w:t>
      </w:r>
    </w:p>
    <w:p w:rsidR="00000000" w:rsidRDefault="00DE2AAA">
      <w:pPr>
        <w:pStyle w:val="NormalWeb"/>
      </w:pPr>
      <w:r>
        <w:t> </w:t>
      </w:r>
    </w:p>
    <w:p w:rsidR="00000000" w:rsidRDefault="00DE2AAA">
      <w:pPr>
        <w:pStyle w:val="NormalWeb"/>
      </w:pPr>
      <w:r>
        <w:t> </w:t>
      </w:r>
    </w:p>
    <w:p w:rsidR="00000000" w:rsidRDefault="00DE2AAA">
      <w:pPr>
        <w:pStyle w:val="NormalWeb"/>
      </w:pPr>
      <w:r>
        <w:t> </w:t>
      </w:r>
    </w:p>
    <w:p w:rsidR="00000000" w:rsidRDefault="00DE2AAA">
      <w:pPr>
        <w:pStyle w:val="NormalWeb"/>
      </w:pPr>
      <w:r>
        <w:t> </w:t>
      </w:r>
    </w:p>
    <w:p w:rsidR="00000000" w:rsidRDefault="00DE2AAA">
      <w:pPr>
        <w:pStyle w:val="NormalWeb"/>
      </w:pPr>
      <w:r>
        <w:t> </w:t>
      </w:r>
    </w:p>
    <w:p w:rsidR="00000000" w:rsidRDefault="00DE2AAA">
      <w:pPr>
        <w:pStyle w:val="NormalWeb"/>
      </w:pPr>
      <w:r>
        <w:t> </w:t>
      </w:r>
    </w:p>
    <w:p w:rsidR="00000000" w:rsidRDefault="00DE2AAA">
      <w:pPr>
        <w:pStyle w:val="NormalWeb"/>
      </w:pPr>
      <w:r>
        <w:t> </w:t>
      </w:r>
    </w:p>
    <w:p w:rsidR="00000000" w:rsidRDefault="00DE2AAA">
      <w:pPr>
        <w:pStyle w:val="NormalWeb"/>
      </w:pPr>
      <w:r>
        <w:t> </w:t>
      </w:r>
    </w:p>
    <w:p w:rsidR="00000000" w:rsidRDefault="00DE2AAA">
      <w:pPr>
        <w:pStyle w:val="NormalWeb"/>
      </w:pPr>
      <w:r>
        <w:t> </w:t>
      </w:r>
    </w:p>
    <w:p w:rsidR="00000000" w:rsidRDefault="00DE2AAA">
      <w:pPr>
        <w:pStyle w:val="NormalWeb"/>
      </w:pPr>
      <w:r>
        <w:t> </w:t>
      </w:r>
    </w:p>
    <w:p w:rsidR="00000000" w:rsidRDefault="00DE2AAA">
      <w:pPr>
        <w:pStyle w:val="NormalWeb"/>
      </w:pPr>
      <w:r>
        <w:t> </w:t>
      </w:r>
    </w:p>
    <w:p w:rsidR="00000000" w:rsidRDefault="00DE2AAA">
      <w:pPr>
        <w:pStyle w:val="NormalWeb"/>
      </w:pPr>
      <w:r>
        <w:t> </w:t>
      </w:r>
    </w:p>
    <w:p w:rsidR="00000000" w:rsidRDefault="00DE2AAA">
      <w:pPr>
        <w:pStyle w:val="NormalWeb"/>
      </w:pPr>
      <w:r>
        <w:t> </w:t>
      </w:r>
    </w:p>
    <w:p w:rsidR="00000000" w:rsidRDefault="00DE2AAA">
      <w:pPr>
        <w:pStyle w:val="NormalWeb"/>
        <w:ind w:firstLine="20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PUBLICAR:</w:t>
      </w:r>
    </w:p>
    <w:sectPr w:rsidR="00000000">
      <w:headerReference w:type="default" r:id="rId7"/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AAA" w:rsidRDefault="00DE2AAA" w:rsidP="00DE2AAA">
      <w:r>
        <w:separator/>
      </w:r>
    </w:p>
  </w:endnote>
  <w:endnote w:type="continuationSeparator" w:id="0">
    <w:p w:rsidR="00DE2AAA" w:rsidRDefault="00DE2AAA" w:rsidP="00DE2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AAA" w:rsidRDefault="00DE2AAA" w:rsidP="00DE2AAA">
      <w:r>
        <w:separator/>
      </w:r>
    </w:p>
  </w:footnote>
  <w:footnote w:type="continuationSeparator" w:id="0">
    <w:p w:rsidR="00DE2AAA" w:rsidRDefault="00DE2AAA" w:rsidP="00DE2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AAA" w:rsidRDefault="00DE2AAA">
    <w:pPr>
      <w:pStyle w:val="Cabealho"/>
    </w:pPr>
    <w:r>
      <w:rPr>
        <w:noProof/>
      </w:rPr>
      <w:drawing>
        <wp:inline distT="0" distB="0" distL="0" distR="0">
          <wp:extent cx="6480810" cy="1558859"/>
          <wp:effectExtent l="0" t="0" r="0" b="3810"/>
          <wp:docPr id="1" name="Imagem 1" descr="C:\Users\Windows\Desktop\Diário Oficial - SER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indows\Desktop\Diário Oficial - SER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1558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E2AAA"/>
    <w:rsid w:val="00DE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</w:style>
  <w:style w:type="paragraph" w:styleId="Cabealho">
    <w:name w:val="header"/>
    <w:basedOn w:val="Normal"/>
    <w:link w:val="CabealhoChar"/>
    <w:uiPriority w:val="99"/>
    <w:unhideWhenUsed/>
    <w:rsid w:val="00DE2A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E2AAA"/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E2A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E2AAA"/>
    <w:rPr>
      <w:rFonts w:eastAsiaTheme="minorEastAsia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2AA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2AAA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</w:style>
  <w:style w:type="paragraph" w:styleId="Cabealho">
    <w:name w:val="header"/>
    <w:basedOn w:val="Normal"/>
    <w:link w:val="CabealhoChar"/>
    <w:uiPriority w:val="99"/>
    <w:unhideWhenUsed/>
    <w:rsid w:val="00DE2A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E2AAA"/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E2A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E2AAA"/>
    <w:rPr>
      <w:rFonts w:eastAsiaTheme="minorEastAsia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2AA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2AAA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WinLicita</vt:lpstr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creator>Windows</dc:creator>
  <cp:lastModifiedBy>Windows</cp:lastModifiedBy>
  <cp:revision>2</cp:revision>
  <cp:lastPrinted>2019-08-12T16:22:00Z</cp:lastPrinted>
  <dcterms:created xsi:type="dcterms:W3CDTF">2019-08-12T16:23:00Z</dcterms:created>
  <dcterms:modified xsi:type="dcterms:W3CDTF">2019-08-12T16:23:00Z</dcterms:modified>
</cp:coreProperties>
</file>