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25C90">
      <w:pPr>
        <w:pStyle w:val="NormalWeb"/>
      </w:pPr>
      <w:r w:rsidRPr="00825C90">
        <w:rPr>
          <w:noProof/>
        </w:rPr>
        <w:drawing>
          <wp:inline distT="0" distB="0" distL="0" distR="0">
            <wp:extent cx="6480810" cy="1454319"/>
            <wp:effectExtent l="0" t="0" r="0" b="0"/>
            <wp:docPr id="1" name="Imagem 1" descr="C:\Users\usuario\Desktop\Diário Oficial - S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iário Oficial - SE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E29"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5A6E2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5A6E2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5A6E2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5A6E29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5A6E29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OBJETO: Contratação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Profissional(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ais) do Setor Artístico: PERSONAGEM HUMORISTICO ZÉ LEZIN, que tem como objetivo, abrilhantar [apresentar–</w:t>
            </w:r>
            <w:r>
              <w:rPr>
                <w:rFonts w:ascii="Arial" w:hAnsi="Arial" w:cs="Arial"/>
                <w:sz w:val="16"/>
                <w:szCs w:val="16"/>
              </w:rPr>
              <w:t>se] a(s) Festividade(s) de EMANCIPAÇÃO POLÍTICA, através de apresentação aberta ao grande público. FUNDAMENTO LEGAL: Inexigibilidade de Licitação nº IN00008/2023. DOTAÇÃO: Recursos do Município de Sertãozinho: 02.13.13.392.2015.2.054.3.3.90.39.00.00.00.00.</w:t>
            </w:r>
            <w:r>
              <w:rPr>
                <w:rFonts w:ascii="Arial" w:hAnsi="Arial" w:cs="Arial"/>
                <w:sz w:val="16"/>
                <w:szCs w:val="16"/>
              </w:rPr>
              <w:t>0501 02.13.13.392.2015.2.054.3.3.90.39.00.00.00.00.0700 02.13.13.392.2015.2.054.3.3.90.39.00.00.00.00.0701. VIGÊNCIA: até o final do exercício financeiro de 2023. PARTES CONTRATANTES: Prefeitura Municipal de Sertãozinho e: CT Nº 00052/2023 - 05.04.23 - CEL</w:t>
            </w:r>
            <w:r>
              <w:rPr>
                <w:rFonts w:ascii="Arial" w:hAnsi="Arial" w:cs="Arial"/>
                <w:sz w:val="16"/>
                <w:szCs w:val="16"/>
              </w:rPr>
              <w:t>ESSANGELA FIRMINO DA SILVA 12546262475 - R$ 22.000,00.</w:t>
            </w:r>
          </w:p>
        </w:tc>
      </w:tr>
    </w:tbl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 w:rsidP="00825C90">
      <w:pPr>
        <w:pStyle w:val="NormalWeb"/>
      </w:pPr>
      <w:r>
        <w:t> </w:t>
      </w:r>
      <w:bookmarkStart w:id="0" w:name="_GoBack"/>
      <w:bookmarkEnd w:id="0"/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000000" w:rsidRDefault="005A6E29">
      <w:pPr>
        <w:pStyle w:val="NormalWeb"/>
      </w:pPr>
      <w:r>
        <w:t> </w:t>
      </w:r>
    </w:p>
    <w:p w:rsidR="005A6E29" w:rsidRDefault="005A6E29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5A6E29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25C90"/>
    <w:rsid w:val="005A6E29"/>
    <w:rsid w:val="0082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F4666"/>
  <w15:chartTrackingRefBased/>
  <w15:docId w15:val="{A1D59705-E250-4BB5-9543-64E38BB0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5C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C9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usuario</dc:creator>
  <cp:keywords/>
  <dc:description/>
  <cp:lastModifiedBy>usuario</cp:lastModifiedBy>
  <cp:revision>2</cp:revision>
  <cp:lastPrinted>2023-04-05T13:49:00Z</cp:lastPrinted>
  <dcterms:created xsi:type="dcterms:W3CDTF">2023-04-05T13:50:00Z</dcterms:created>
  <dcterms:modified xsi:type="dcterms:W3CDTF">2023-04-05T13:50:00Z</dcterms:modified>
</cp:coreProperties>
</file>